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5AD" w:rsidRDefault="00A565AD" w:rsidP="003807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5AD" w:rsidRDefault="00A565AD" w:rsidP="003807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Анкета </w:t>
      </w:r>
      <w:r w:rsidRPr="00BE3C8E">
        <w:rPr>
          <w:rFonts w:ascii="Times New Roman" w:hAnsi="Times New Roman" w:cs="Times New Roman"/>
          <w:b/>
          <w:bCs/>
          <w:sz w:val="28"/>
          <w:szCs w:val="28"/>
        </w:rPr>
        <w:t>участника публичных обсуждений</w:t>
      </w:r>
    </w:p>
    <w:p w:rsidR="00A565AD" w:rsidRPr="00D217B1" w:rsidRDefault="00A565AD" w:rsidP="003807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7B1">
        <w:rPr>
          <w:rFonts w:ascii="Times New Roman" w:hAnsi="Times New Roman" w:cs="Times New Roman"/>
          <w:b/>
          <w:bCs/>
          <w:sz w:val="28"/>
          <w:szCs w:val="28"/>
        </w:rPr>
        <w:t>правоприменительной практики Межрегионального управления № 42 ФМБА России в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217B1"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D217B1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полугодии 2017 года</w:t>
      </w:r>
    </w:p>
    <w:p w:rsidR="00A565AD" w:rsidRPr="00D217B1" w:rsidRDefault="00A565AD" w:rsidP="00D217B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17B1">
        <w:rPr>
          <w:rFonts w:ascii="Times New Roman" w:hAnsi="Times New Roman" w:cs="Times New Roman"/>
          <w:b/>
          <w:bCs/>
          <w:sz w:val="24"/>
          <w:szCs w:val="24"/>
          <w:u w:val="single"/>
        </w:rPr>
        <w:t>Доклад о результатах правоприменительной практики Управления в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</w:t>
      </w:r>
      <w:r w:rsidRPr="00D217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D217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полугодии 2017 года размещен на сайте Межрегионального управления № 42 </w:t>
      </w:r>
      <w:r w:rsidRPr="00D217B1">
        <w:rPr>
          <w:rFonts w:ascii="Times New Roman" w:hAnsi="Times New Roman" w:cs="Times New Roman"/>
          <w:b/>
          <w:bCs/>
          <w:sz w:val="24"/>
          <w:szCs w:val="24"/>
        </w:rPr>
        <w:t>(http://m</w:t>
      </w:r>
      <w:hyperlink r:id="rId4" w:history="1">
        <w:r w:rsidRPr="00D217B1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ru42.fmbaros.ru</w:t>
        </w:r>
      </w:hyperlink>
      <w:r w:rsidRPr="00D217B1">
        <w:rPr>
          <w:rFonts w:ascii="Times New Roman" w:hAnsi="Times New Roman" w:cs="Times New Roman"/>
          <w:b/>
          <w:bCs/>
          <w:sz w:val="24"/>
          <w:szCs w:val="24"/>
        </w:rPr>
        <w:t xml:space="preserve">/) в разделе «Документы».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A565AD" w:rsidRPr="003D01EF">
        <w:tc>
          <w:tcPr>
            <w:tcW w:w="3227" w:type="dxa"/>
          </w:tcPr>
          <w:p w:rsidR="00A565AD" w:rsidRPr="003D01EF" w:rsidRDefault="00A565AD" w:rsidP="003D01EF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01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 участника</w:t>
            </w:r>
          </w:p>
        </w:tc>
        <w:tc>
          <w:tcPr>
            <w:tcW w:w="6344" w:type="dxa"/>
          </w:tcPr>
          <w:p w:rsidR="00A565AD" w:rsidRPr="003D01EF" w:rsidRDefault="00A565AD" w:rsidP="003D0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5AD" w:rsidRPr="003D01EF">
        <w:tc>
          <w:tcPr>
            <w:tcW w:w="3227" w:type="dxa"/>
          </w:tcPr>
          <w:p w:rsidR="00A565AD" w:rsidRPr="003D01EF" w:rsidRDefault="00A565AD" w:rsidP="003D01EF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01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344" w:type="dxa"/>
          </w:tcPr>
          <w:p w:rsidR="00A565AD" w:rsidRPr="003D01EF" w:rsidRDefault="00A565AD" w:rsidP="003D0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5AD" w:rsidRPr="003D01EF">
        <w:tc>
          <w:tcPr>
            <w:tcW w:w="3227" w:type="dxa"/>
          </w:tcPr>
          <w:p w:rsidR="00A565AD" w:rsidRPr="003D01EF" w:rsidRDefault="00A565AD" w:rsidP="003D01EF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01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6344" w:type="dxa"/>
          </w:tcPr>
          <w:p w:rsidR="00A565AD" w:rsidRPr="003D01EF" w:rsidRDefault="00A565AD" w:rsidP="003D0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5AD" w:rsidRPr="003D01EF">
        <w:tc>
          <w:tcPr>
            <w:tcW w:w="3227" w:type="dxa"/>
          </w:tcPr>
          <w:p w:rsidR="00A565AD" w:rsidRPr="003D01EF" w:rsidRDefault="00A565AD" w:rsidP="003D01EF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01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Телефон</w:t>
            </w:r>
          </w:p>
        </w:tc>
        <w:tc>
          <w:tcPr>
            <w:tcW w:w="6344" w:type="dxa"/>
          </w:tcPr>
          <w:p w:rsidR="00A565AD" w:rsidRPr="003D01EF" w:rsidRDefault="00A565AD" w:rsidP="003D0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5AD" w:rsidRPr="003D01EF">
        <w:tc>
          <w:tcPr>
            <w:tcW w:w="3227" w:type="dxa"/>
          </w:tcPr>
          <w:p w:rsidR="00A565AD" w:rsidRPr="003D01EF" w:rsidRDefault="00A565AD" w:rsidP="003D01EF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01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Электронный адрес</w:t>
            </w:r>
          </w:p>
        </w:tc>
        <w:tc>
          <w:tcPr>
            <w:tcW w:w="6344" w:type="dxa"/>
          </w:tcPr>
          <w:p w:rsidR="00A565AD" w:rsidRPr="003D01EF" w:rsidRDefault="00A565AD" w:rsidP="003D0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5AD" w:rsidRPr="003D01EF">
        <w:tc>
          <w:tcPr>
            <w:tcW w:w="3227" w:type="dxa"/>
          </w:tcPr>
          <w:p w:rsidR="00A565AD" w:rsidRPr="003D01EF" w:rsidRDefault="00A565AD" w:rsidP="003D01EF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01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Задайте свой вопрос или оставьте комментарии  к докладу</w:t>
            </w:r>
          </w:p>
        </w:tc>
        <w:tc>
          <w:tcPr>
            <w:tcW w:w="6344" w:type="dxa"/>
          </w:tcPr>
          <w:p w:rsidR="00A565AD" w:rsidRPr="003D01EF" w:rsidRDefault="00A565AD" w:rsidP="003D0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65AD" w:rsidRDefault="00A565AD" w:rsidP="00F5278F">
      <w:pPr>
        <w:rPr>
          <w:rFonts w:ascii="Times New Roman" w:hAnsi="Times New Roman" w:cs="Times New Roman"/>
          <w:sz w:val="28"/>
          <w:szCs w:val="28"/>
        </w:rPr>
      </w:pPr>
    </w:p>
    <w:p w:rsidR="00A565AD" w:rsidRPr="00504D81" w:rsidRDefault="00A565AD" w:rsidP="00F60A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4D81">
        <w:rPr>
          <w:rFonts w:ascii="Times New Roman" w:hAnsi="Times New Roman" w:cs="Times New Roman"/>
          <w:b/>
          <w:bCs/>
          <w:sz w:val="28"/>
          <w:szCs w:val="28"/>
        </w:rPr>
        <w:t xml:space="preserve">Данную анкету следует направить по электронной почте на адрес: </w:t>
      </w:r>
      <w:r w:rsidRPr="00504D81">
        <w:rPr>
          <w:rFonts w:ascii="Times New Roman" w:hAnsi="Times New Roman" w:cs="Times New Roman"/>
          <w:b/>
          <w:bCs/>
          <w:sz w:val="28"/>
          <w:szCs w:val="28"/>
          <w:u w:val="single"/>
        </w:rPr>
        <w:t>ru42@fmbamail.ru</w:t>
      </w:r>
      <w:bookmarkStart w:id="0" w:name="_GoBack"/>
      <w:bookmarkEnd w:id="0"/>
    </w:p>
    <w:sectPr w:rsidR="00A565AD" w:rsidRPr="00504D81" w:rsidSect="00C87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78F"/>
    <w:rsid w:val="000E0B0C"/>
    <w:rsid w:val="001A54F9"/>
    <w:rsid w:val="001C7CF3"/>
    <w:rsid w:val="00215986"/>
    <w:rsid w:val="0025591D"/>
    <w:rsid w:val="002F7050"/>
    <w:rsid w:val="00380710"/>
    <w:rsid w:val="003D01EF"/>
    <w:rsid w:val="004451DE"/>
    <w:rsid w:val="00502A74"/>
    <w:rsid w:val="00504D81"/>
    <w:rsid w:val="00743D3B"/>
    <w:rsid w:val="00815C4C"/>
    <w:rsid w:val="00947EE1"/>
    <w:rsid w:val="00A565AD"/>
    <w:rsid w:val="00A846FC"/>
    <w:rsid w:val="00B024EA"/>
    <w:rsid w:val="00BE3C8E"/>
    <w:rsid w:val="00C85434"/>
    <w:rsid w:val="00C872E2"/>
    <w:rsid w:val="00D217B1"/>
    <w:rsid w:val="00DE4295"/>
    <w:rsid w:val="00E12B02"/>
    <w:rsid w:val="00F5278F"/>
    <w:rsid w:val="00F6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2E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07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217B1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42fmb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88</Words>
  <Characters>503</Characters>
  <Application>Microsoft Office Outlook</Application>
  <DocSecurity>0</DocSecurity>
  <Lines>0</Lines>
  <Paragraphs>0</Paragraphs>
  <ScaleCrop>false</ScaleCrop>
  <Company>Региональное управление №42 ФМБА России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Колесникова А.С.</cp:lastModifiedBy>
  <cp:revision>11</cp:revision>
  <cp:lastPrinted>2017-07-24T12:40:00Z</cp:lastPrinted>
  <dcterms:created xsi:type="dcterms:W3CDTF">2017-07-24T12:40:00Z</dcterms:created>
  <dcterms:modified xsi:type="dcterms:W3CDTF">2018-02-16T01:25:00Z</dcterms:modified>
</cp:coreProperties>
</file>